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645C" w:rsidRDefault="000E645C" w:rsidP="00AD170D">
      <w:pPr>
        <w:jc w:val="center"/>
        <w:rPr>
          <w:rFonts w:ascii="Times New Roman" w:hAnsi="Times New Roman"/>
          <w:b/>
          <w:lang w:val="ru-RU"/>
        </w:rPr>
      </w:pPr>
    </w:p>
    <w:p w:rsidR="00AD170D" w:rsidRDefault="00BA32A3" w:rsidP="00AD170D">
      <w:pPr>
        <w:jc w:val="center"/>
        <w:rPr>
          <w:rFonts w:ascii="Times New Roman" w:hAnsi="Times New Roman"/>
          <w:b/>
          <w:lang w:val="ru-RU"/>
        </w:rPr>
      </w:pPr>
      <w:r w:rsidRPr="00AD170D">
        <w:rPr>
          <w:rFonts w:ascii="Times New Roman" w:hAnsi="Times New Roman"/>
          <w:b/>
          <w:lang w:val="ru-RU"/>
        </w:rPr>
        <w:t>Отчет о проведении «Педагогической мастерской»</w:t>
      </w:r>
      <w:r w:rsidR="00AD170D">
        <w:rPr>
          <w:rFonts w:ascii="Times New Roman" w:hAnsi="Times New Roman"/>
          <w:b/>
          <w:lang w:val="ru-RU"/>
        </w:rPr>
        <w:t xml:space="preserve"> в МБДОУ № 68</w:t>
      </w:r>
    </w:p>
    <w:p w:rsidR="00DF2491" w:rsidRPr="00AD170D" w:rsidRDefault="00BA32A3" w:rsidP="00AD170D">
      <w:pPr>
        <w:jc w:val="center"/>
        <w:rPr>
          <w:rFonts w:ascii="Times New Roman" w:hAnsi="Times New Roman"/>
          <w:b/>
          <w:lang w:val="ru-RU"/>
        </w:rPr>
      </w:pPr>
      <w:r w:rsidRPr="00AD170D">
        <w:rPr>
          <w:rFonts w:ascii="Times New Roman" w:hAnsi="Times New Roman"/>
          <w:b/>
          <w:lang w:val="ru-RU"/>
        </w:rPr>
        <w:t xml:space="preserve"> по проектированию и проведению занятий по преемственности дошкольного и начального общего образования</w:t>
      </w:r>
    </w:p>
    <w:p w:rsidR="00BA32A3" w:rsidRPr="00AD170D" w:rsidRDefault="00BA32A3" w:rsidP="00AD170D">
      <w:pPr>
        <w:rPr>
          <w:rFonts w:ascii="Times New Roman" w:hAnsi="Times New Roman"/>
          <w:lang w:val="ru-RU"/>
        </w:rPr>
      </w:pPr>
    </w:p>
    <w:p w:rsidR="00E873FC" w:rsidRDefault="00AD170D" w:rsidP="00E873FC">
      <w:pPr>
        <w:rPr>
          <w:rFonts w:ascii="Times New Roman" w:hAnsi="Times New Roman"/>
          <w:shd w:val="clear" w:color="auto" w:fill="FFFFFF"/>
          <w:lang w:val="ru-RU"/>
        </w:rPr>
      </w:pPr>
      <w:r>
        <w:rPr>
          <w:rFonts w:ascii="Times New Roman" w:hAnsi="Times New Roman"/>
          <w:lang w:val="ru-RU"/>
        </w:rPr>
        <w:tab/>
      </w:r>
      <w:r w:rsidR="00E873FC" w:rsidRPr="00AD170D">
        <w:rPr>
          <w:rFonts w:ascii="Times New Roman" w:hAnsi="Times New Roman"/>
          <w:shd w:val="clear" w:color="auto" w:fill="FFFFFF"/>
          <w:lang w:val="ru-RU"/>
        </w:rPr>
        <w:t>Под преемственностью между детским садом и школой подразумевается система связей, обеспечивающих взаимодействие основных задач, содержания и методов обучения единого непрерывного процесса образования на смежных этапах развития ребенка.</w:t>
      </w:r>
    </w:p>
    <w:p w:rsidR="00BA32A3" w:rsidRPr="00AD170D" w:rsidRDefault="00E873FC" w:rsidP="00AD170D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ab/>
      </w:r>
      <w:r w:rsidR="00BA32A3" w:rsidRPr="00AD170D">
        <w:rPr>
          <w:rFonts w:ascii="Times New Roman" w:hAnsi="Times New Roman"/>
          <w:lang w:val="ru-RU"/>
        </w:rPr>
        <w:t xml:space="preserve">В соответствии с планом работы по преемственности дошкольного и начального общего образования на 2015-2016 учебный год в период с 25 по 26 января2016 года в МБДОУ № 68 организована «Педагогическая мастерская для педагогов ДОУ и СОШ «ФГОС </w:t>
      </w:r>
      <w:proofErr w:type="gramStart"/>
      <w:r w:rsidR="00BA32A3" w:rsidRPr="00AD170D">
        <w:rPr>
          <w:rFonts w:ascii="Times New Roman" w:hAnsi="Times New Roman"/>
          <w:lang w:val="ru-RU"/>
        </w:rPr>
        <w:t>ДО</w:t>
      </w:r>
      <w:proofErr w:type="gramEnd"/>
      <w:r w:rsidR="00BA32A3" w:rsidRPr="00AD170D">
        <w:rPr>
          <w:rFonts w:ascii="Times New Roman" w:hAnsi="Times New Roman"/>
          <w:lang w:val="ru-RU"/>
        </w:rPr>
        <w:t xml:space="preserve"> И НОО: </w:t>
      </w:r>
      <w:proofErr w:type="gramStart"/>
      <w:r w:rsidR="00BA32A3" w:rsidRPr="00AD170D">
        <w:rPr>
          <w:rFonts w:ascii="Times New Roman" w:hAnsi="Times New Roman"/>
          <w:lang w:val="ru-RU"/>
        </w:rPr>
        <w:t>единство</w:t>
      </w:r>
      <w:proofErr w:type="gramEnd"/>
      <w:r w:rsidR="00BA32A3" w:rsidRPr="00AD170D">
        <w:rPr>
          <w:rFonts w:ascii="Times New Roman" w:hAnsi="Times New Roman"/>
          <w:lang w:val="ru-RU"/>
        </w:rPr>
        <w:t xml:space="preserve"> требований».</w:t>
      </w:r>
    </w:p>
    <w:p w:rsidR="00F271CF" w:rsidRPr="00AD170D" w:rsidRDefault="00AD170D" w:rsidP="00AD170D">
      <w:pPr>
        <w:rPr>
          <w:rFonts w:ascii="Times New Roman" w:hAnsi="Times New Roman"/>
          <w:shd w:val="clear" w:color="auto" w:fill="FFFFFF"/>
          <w:lang w:val="ru-RU"/>
        </w:rPr>
      </w:pPr>
      <w:r>
        <w:rPr>
          <w:rFonts w:ascii="Times New Roman" w:hAnsi="Times New Roman"/>
          <w:lang w:val="ru-RU"/>
        </w:rPr>
        <w:tab/>
      </w:r>
      <w:r w:rsidR="00BA32A3" w:rsidRPr="00AD170D">
        <w:rPr>
          <w:rFonts w:ascii="Times New Roman" w:hAnsi="Times New Roman"/>
          <w:lang w:val="ru-RU"/>
        </w:rPr>
        <w:t>В первый день педагоги МБДОУ № 68 Филиппова Н. Р., Ситникова О. Д.</w:t>
      </w:r>
      <w:r>
        <w:rPr>
          <w:rFonts w:ascii="Times New Roman" w:hAnsi="Times New Roman"/>
          <w:lang w:val="ru-RU"/>
        </w:rPr>
        <w:t xml:space="preserve"> совместно с педагогами МБОУ</w:t>
      </w:r>
      <w:r w:rsidR="00BA32A3" w:rsidRPr="00AD170D">
        <w:rPr>
          <w:rFonts w:ascii="Times New Roman" w:hAnsi="Times New Roman"/>
          <w:lang w:val="ru-RU"/>
        </w:rPr>
        <w:t xml:space="preserve"> «Гимназия № 25» Куриковой О. Н., Журавлевой Г. П. провели предварительную встречу по проектированию бдущего занятия. Каждая сторона высказала свои предложения</w:t>
      </w:r>
      <w:r w:rsidR="00F271CF" w:rsidRPr="00AD170D">
        <w:rPr>
          <w:rFonts w:ascii="Times New Roman" w:hAnsi="Times New Roman"/>
          <w:lang w:val="ru-RU"/>
        </w:rPr>
        <w:t xml:space="preserve">, рекомендации </w:t>
      </w:r>
      <w:r w:rsidR="00F271CF" w:rsidRPr="00AD170D">
        <w:rPr>
          <w:rFonts w:ascii="Times New Roman" w:hAnsi="Times New Roman"/>
          <w:shd w:val="clear" w:color="auto" w:fill="FFFFFF"/>
          <w:lang w:val="ru-RU"/>
        </w:rPr>
        <w:t>с целью ознакомления с формами и методами работы.</w:t>
      </w:r>
    </w:p>
    <w:p w:rsidR="00F271CF" w:rsidRPr="00AD170D" w:rsidRDefault="00AD170D" w:rsidP="00AD170D">
      <w:pPr>
        <w:rPr>
          <w:rFonts w:ascii="Times New Roman" w:hAnsi="Times New Roman"/>
          <w:shd w:val="clear" w:color="auto" w:fill="FFFFFF"/>
          <w:lang w:val="ru-RU"/>
        </w:rPr>
      </w:pPr>
      <w:r>
        <w:rPr>
          <w:rFonts w:ascii="Times New Roman" w:hAnsi="Times New Roman"/>
          <w:shd w:val="clear" w:color="auto" w:fill="FFFFFF"/>
          <w:lang w:val="ru-RU"/>
        </w:rPr>
        <w:tab/>
      </w:r>
      <w:r w:rsidR="00F271CF" w:rsidRPr="00AD170D">
        <w:rPr>
          <w:rFonts w:ascii="Times New Roman" w:hAnsi="Times New Roman"/>
          <w:shd w:val="clear" w:color="auto" w:fill="FFFFFF"/>
          <w:lang w:val="ru-RU"/>
        </w:rPr>
        <w:t>26 января 2016 года проведено открытое занятие в подготовительной группе № 13. В присутствии педагогов ДОУ № 66, МБОУ «Гимназия № 25», ДОУ № 68.</w:t>
      </w:r>
    </w:p>
    <w:p w:rsidR="00F271CF" w:rsidRPr="00AD170D" w:rsidRDefault="00F271CF" w:rsidP="00AD170D">
      <w:pPr>
        <w:rPr>
          <w:rFonts w:ascii="Times New Roman" w:hAnsi="Times New Roman"/>
          <w:lang w:val="ru-RU"/>
        </w:rPr>
      </w:pPr>
      <w:r w:rsidRPr="00AD170D">
        <w:rPr>
          <w:rFonts w:ascii="Times New Roman" w:hAnsi="Times New Roman"/>
          <w:shd w:val="clear" w:color="auto" w:fill="FFFFFF"/>
          <w:lang w:val="ru-RU"/>
        </w:rPr>
        <w:t xml:space="preserve">Занятие по теме </w:t>
      </w:r>
      <w:r w:rsidR="00781CB9">
        <w:rPr>
          <w:rFonts w:ascii="Times New Roman" w:hAnsi="Times New Roman"/>
          <w:shd w:val="clear" w:color="auto" w:fill="FFFFFF"/>
          <w:lang w:val="ru-RU"/>
        </w:rPr>
        <w:t>«</w:t>
      </w:r>
      <w:r w:rsidRPr="00AD170D">
        <w:rPr>
          <w:rFonts w:ascii="Times New Roman" w:hAnsi="Times New Roman"/>
          <w:shd w:val="clear" w:color="auto" w:fill="FFFFFF"/>
          <w:lang w:val="ru-RU"/>
        </w:rPr>
        <w:t>Путешес</w:t>
      </w:r>
      <w:r w:rsidR="00781CB9">
        <w:rPr>
          <w:rFonts w:ascii="Times New Roman" w:hAnsi="Times New Roman"/>
          <w:shd w:val="clear" w:color="auto" w:fill="FFFFFF"/>
          <w:lang w:val="ru-RU"/>
        </w:rPr>
        <w:t>т</w:t>
      </w:r>
      <w:r w:rsidRPr="00AD170D">
        <w:rPr>
          <w:rFonts w:ascii="Times New Roman" w:hAnsi="Times New Roman"/>
          <w:shd w:val="clear" w:color="auto" w:fill="FFFFFF"/>
          <w:lang w:val="ru-RU"/>
        </w:rPr>
        <w:t>вие в мир компьютерных технологий» организовано и проведено в игровой форме, с интеграцией образовательных областей. Дети</w:t>
      </w:r>
      <w:r w:rsidR="00781CB9">
        <w:rPr>
          <w:rFonts w:ascii="Times New Roman" w:hAnsi="Times New Roman"/>
          <w:shd w:val="clear" w:color="auto" w:fill="FFFFFF"/>
          <w:lang w:val="ru-RU"/>
        </w:rPr>
        <w:t xml:space="preserve"> попали</w:t>
      </w:r>
      <w:r w:rsidRPr="00AD170D">
        <w:rPr>
          <w:rFonts w:ascii="Times New Roman" w:hAnsi="Times New Roman"/>
          <w:shd w:val="clear" w:color="auto" w:fill="FFFFFF"/>
          <w:lang w:val="ru-RU"/>
        </w:rPr>
        <w:t xml:space="preserve"> в муль</w:t>
      </w:r>
      <w:r w:rsidR="00227F10" w:rsidRPr="00AD170D">
        <w:rPr>
          <w:rFonts w:ascii="Times New Roman" w:hAnsi="Times New Roman"/>
          <w:shd w:val="clear" w:color="auto" w:fill="FFFFFF"/>
          <w:lang w:val="ru-RU"/>
        </w:rPr>
        <w:t>т</w:t>
      </w:r>
      <w:r w:rsidRPr="00AD170D">
        <w:rPr>
          <w:rFonts w:ascii="Times New Roman" w:hAnsi="Times New Roman"/>
          <w:shd w:val="clear" w:color="auto" w:fill="FFFFFF"/>
          <w:lang w:val="ru-RU"/>
        </w:rPr>
        <w:t>фильм про «Фиксиков»</w:t>
      </w:r>
      <w:r w:rsidR="00227F10" w:rsidRPr="00AD170D">
        <w:rPr>
          <w:rFonts w:ascii="Times New Roman" w:hAnsi="Times New Roman"/>
          <w:shd w:val="clear" w:color="auto" w:fill="FFFFFF"/>
          <w:lang w:val="ru-RU"/>
        </w:rPr>
        <w:t>, все задания им прислал «Дим Димыч»</w:t>
      </w:r>
      <w:r w:rsidR="00781CB9">
        <w:rPr>
          <w:rFonts w:ascii="Times New Roman" w:hAnsi="Times New Roman"/>
          <w:shd w:val="clear" w:color="auto" w:fill="FFFFFF"/>
          <w:lang w:val="ru-RU"/>
        </w:rPr>
        <w:t xml:space="preserve">. </w:t>
      </w:r>
      <w:r w:rsidR="00227F10" w:rsidRPr="00AD170D">
        <w:rPr>
          <w:rFonts w:ascii="Times New Roman" w:hAnsi="Times New Roman"/>
          <w:shd w:val="clear" w:color="auto" w:fill="FFFFFF"/>
          <w:lang w:val="ru-RU"/>
        </w:rPr>
        <w:t xml:space="preserve"> Ребятам нуж</w:t>
      </w:r>
      <w:r w:rsidR="00AD170D" w:rsidRPr="00AD170D">
        <w:rPr>
          <w:rFonts w:ascii="Times New Roman" w:hAnsi="Times New Roman"/>
          <w:shd w:val="clear" w:color="auto" w:fill="FFFFFF"/>
          <w:lang w:val="ru-RU"/>
        </w:rPr>
        <w:t>но было выполнить задания по сос</w:t>
      </w:r>
      <w:r w:rsidR="00227F10" w:rsidRPr="00AD170D">
        <w:rPr>
          <w:rFonts w:ascii="Times New Roman" w:hAnsi="Times New Roman"/>
          <w:shd w:val="clear" w:color="auto" w:fill="FFFFFF"/>
          <w:lang w:val="ru-RU"/>
        </w:rPr>
        <w:t>та</w:t>
      </w:r>
      <w:r w:rsidR="00781CB9">
        <w:rPr>
          <w:rFonts w:ascii="Times New Roman" w:hAnsi="Times New Roman"/>
          <w:shd w:val="clear" w:color="auto" w:fill="FFFFFF"/>
          <w:lang w:val="ru-RU"/>
        </w:rPr>
        <w:t>в</w:t>
      </w:r>
      <w:r w:rsidR="00227F10" w:rsidRPr="00AD170D">
        <w:rPr>
          <w:rFonts w:ascii="Times New Roman" w:hAnsi="Times New Roman"/>
          <w:shd w:val="clear" w:color="auto" w:fill="FFFFFF"/>
          <w:lang w:val="ru-RU"/>
        </w:rPr>
        <w:t xml:space="preserve">лению слов из букв, </w:t>
      </w:r>
      <w:r w:rsidR="00AD170D" w:rsidRPr="00AD170D">
        <w:rPr>
          <w:rFonts w:ascii="Times New Roman" w:hAnsi="Times New Roman"/>
          <w:shd w:val="clear" w:color="auto" w:fill="FFFFFF"/>
          <w:lang w:val="ru-RU"/>
        </w:rPr>
        <w:t>справиться с заданием «Измени слово», выполнить сложный «Графический диктант», «</w:t>
      </w:r>
      <w:r w:rsidR="00781CB9">
        <w:rPr>
          <w:rFonts w:ascii="Times New Roman" w:hAnsi="Times New Roman"/>
          <w:shd w:val="clear" w:color="auto" w:fill="FFFFFF"/>
          <w:lang w:val="ru-RU"/>
        </w:rPr>
        <w:t>Разгадать</w:t>
      </w:r>
      <w:r w:rsidR="00AD170D" w:rsidRPr="00AD170D">
        <w:rPr>
          <w:rFonts w:ascii="Times New Roman" w:hAnsi="Times New Roman"/>
          <w:shd w:val="clear" w:color="auto" w:fill="FFFFFF"/>
          <w:lang w:val="ru-RU"/>
        </w:rPr>
        <w:t xml:space="preserve"> шифр»</w:t>
      </w:r>
      <w:r w:rsidR="00781CB9">
        <w:rPr>
          <w:rFonts w:ascii="Times New Roman" w:hAnsi="Times New Roman"/>
          <w:shd w:val="clear" w:color="auto" w:fill="FFFFFF"/>
          <w:lang w:val="ru-RU"/>
        </w:rPr>
        <w:t>.</w:t>
      </w:r>
      <w:r w:rsidR="00AD170D">
        <w:rPr>
          <w:rFonts w:ascii="Times New Roman" w:hAnsi="Times New Roman"/>
          <w:shd w:val="clear" w:color="auto" w:fill="FFFFFF"/>
          <w:lang w:val="ru-RU"/>
        </w:rPr>
        <w:t xml:space="preserve"> </w:t>
      </w:r>
      <w:r w:rsidR="00790D19">
        <w:rPr>
          <w:rFonts w:ascii="Times New Roman" w:hAnsi="Times New Roman"/>
          <w:shd w:val="clear" w:color="auto" w:fill="FFFFFF"/>
          <w:lang w:val="ru-RU"/>
        </w:rPr>
        <w:t xml:space="preserve"> </w:t>
      </w:r>
      <w:r w:rsidRPr="00AD170D">
        <w:rPr>
          <w:rFonts w:ascii="Times New Roman" w:hAnsi="Times New Roman"/>
          <w:shd w:val="clear" w:color="auto" w:fill="FFFFFF"/>
          <w:lang w:val="ru-RU"/>
        </w:rPr>
        <w:t xml:space="preserve">Дети с заданиями справились. </w:t>
      </w:r>
      <w:r w:rsidR="00AD170D" w:rsidRPr="00AD170D">
        <w:rPr>
          <w:rFonts w:ascii="Times New Roman" w:hAnsi="Times New Roman"/>
          <w:shd w:val="clear" w:color="auto" w:fill="FFFFFF"/>
          <w:lang w:val="ru-RU"/>
        </w:rPr>
        <w:t>Заработали фишки, получили подарки от «Дим Димыча».</w:t>
      </w:r>
    </w:p>
    <w:p w:rsidR="00E873FC" w:rsidRDefault="00AD170D" w:rsidP="00AD170D">
      <w:pPr>
        <w:rPr>
          <w:rFonts w:ascii="Times New Roman" w:hAnsi="Times New Roman"/>
          <w:shd w:val="clear" w:color="auto" w:fill="FFFFFF"/>
          <w:lang w:val="ru-RU"/>
        </w:rPr>
      </w:pPr>
      <w:r>
        <w:rPr>
          <w:rFonts w:ascii="Times New Roman" w:hAnsi="Times New Roman"/>
          <w:shd w:val="clear" w:color="auto" w:fill="FFFFFF"/>
          <w:lang w:val="ru-RU"/>
        </w:rPr>
        <w:tab/>
      </w:r>
      <w:r w:rsidR="00E873FC">
        <w:rPr>
          <w:rFonts w:ascii="Times New Roman" w:hAnsi="Times New Roman"/>
          <w:shd w:val="clear" w:color="auto" w:fill="FFFFFF"/>
          <w:lang w:val="ru-RU"/>
        </w:rPr>
        <w:t>Анализ образовательной деятельности провели воспитатель ДОУ № 66 Бекбаева Р. Т., учитель Журавлева Г. П., учитель Курико</w:t>
      </w:r>
      <w:r w:rsidR="005A5A69">
        <w:rPr>
          <w:rFonts w:ascii="Times New Roman" w:hAnsi="Times New Roman"/>
          <w:shd w:val="clear" w:color="auto" w:fill="FFFFFF"/>
          <w:lang w:val="ru-RU"/>
        </w:rPr>
        <w:t xml:space="preserve">ва О. Н.,  воспитатели ДОУ № 68 Ситникова О. Д., Филиппова Н. Р., где определены точки соприкосновения в решении проблем. </w:t>
      </w:r>
      <w:r w:rsidR="000E645C">
        <w:rPr>
          <w:rFonts w:ascii="Times New Roman" w:hAnsi="Times New Roman"/>
          <w:shd w:val="clear" w:color="auto" w:fill="FFFFFF"/>
          <w:lang w:val="ru-RU"/>
        </w:rPr>
        <w:tab/>
      </w:r>
      <w:r w:rsidR="005A5A69">
        <w:rPr>
          <w:rFonts w:ascii="Times New Roman" w:hAnsi="Times New Roman"/>
          <w:shd w:val="clear" w:color="auto" w:fill="FFFFFF"/>
          <w:lang w:val="ru-RU"/>
        </w:rPr>
        <w:t>Коллеги пришли к общему выводу, что такие мероприятия способствуют перспективности повышения качества образования в целостной системе образования.</w:t>
      </w:r>
    </w:p>
    <w:p w:rsidR="000E645C" w:rsidRDefault="000E645C" w:rsidP="00AD170D">
      <w:pPr>
        <w:rPr>
          <w:rFonts w:ascii="Times New Roman" w:hAnsi="Times New Roman"/>
          <w:shd w:val="clear" w:color="auto" w:fill="FFFFFF"/>
          <w:lang w:val="ru-RU"/>
        </w:rPr>
      </w:pPr>
      <w:r>
        <w:rPr>
          <w:rFonts w:ascii="Times New Roman" w:hAnsi="Times New Roman"/>
          <w:noProof/>
          <w:lang w:val="ru-RU" w:eastAsia="ru-RU" w:bidi="ar-SA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158115</wp:posOffset>
            </wp:positionH>
            <wp:positionV relativeFrom="paragraph">
              <wp:posOffset>80645</wp:posOffset>
            </wp:positionV>
            <wp:extent cx="2619375" cy="1743075"/>
            <wp:effectExtent l="19050" t="0" r="9525" b="0"/>
            <wp:wrapTight wrapText="bothSides">
              <wp:wrapPolygon edited="0">
                <wp:start x="-157" y="0"/>
                <wp:lineTo x="-157" y="21482"/>
                <wp:lineTo x="21679" y="21482"/>
                <wp:lineTo x="21679" y="0"/>
                <wp:lineTo x="-157" y="0"/>
              </wp:wrapPolygon>
            </wp:wrapTight>
            <wp:docPr id="4" name="Рисунок 4" descr="C:\Users\Tatyana\Desktop\DSC0333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atyana\Desktop\DSC03339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hAnsi="Times New Roman"/>
          <w:noProof/>
          <w:lang w:val="ru-RU" w:eastAsia="ru-RU" w:bidi="ar-SA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3044190</wp:posOffset>
            </wp:positionH>
            <wp:positionV relativeFrom="paragraph">
              <wp:posOffset>147320</wp:posOffset>
            </wp:positionV>
            <wp:extent cx="2619375" cy="1743075"/>
            <wp:effectExtent l="19050" t="0" r="9525" b="0"/>
            <wp:wrapTight wrapText="bothSides">
              <wp:wrapPolygon edited="0">
                <wp:start x="-157" y="0"/>
                <wp:lineTo x="-157" y="21482"/>
                <wp:lineTo x="21679" y="21482"/>
                <wp:lineTo x="21679" y="0"/>
                <wp:lineTo x="-157" y="0"/>
              </wp:wrapPolygon>
            </wp:wrapTight>
            <wp:docPr id="2" name="Рисунок 2" descr="C:\Users\Tatyana\Desktop\DSC033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atyana\Desktop\DSC03334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  <w:r w:rsidRPr="000E645C">
        <w:rPr>
          <w:rFonts w:ascii="Times New Roman" w:hAnsi="Times New Roman"/>
          <w:lang w:val="ru-RU"/>
        </w:rPr>
        <w:t xml:space="preserve"> </w:t>
      </w: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noProof/>
          <w:lang w:val="ru-RU" w:eastAsia="ru-RU" w:bidi="ar-SA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1567815</wp:posOffset>
            </wp:positionH>
            <wp:positionV relativeFrom="paragraph">
              <wp:posOffset>124460</wp:posOffset>
            </wp:positionV>
            <wp:extent cx="2619375" cy="1743075"/>
            <wp:effectExtent l="19050" t="0" r="9525" b="0"/>
            <wp:wrapTight wrapText="bothSides">
              <wp:wrapPolygon edited="0">
                <wp:start x="-157" y="0"/>
                <wp:lineTo x="-157" y="21482"/>
                <wp:lineTo x="21679" y="21482"/>
                <wp:lineTo x="21679" y="0"/>
                <wp:lineTo x="-157" y="0"/>
              </wp:wrapPolygon>
            </wp:wrapTight>
            <wp:docPr id="1" name="Рисунок 1" descr="C:\Users\Tatyana\Desktop\DSC033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atyana\Desktop\DSC0335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9375" cy="1743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Default="000E645C" w:rsidP="00AD170D">
      <w:pPr>
        <w:rPr>
          <w:rFonts w:ascii="Times New Roman" w:hAnsi="Times New Roman"/>
          <w:lang w:val="ru-RU"/>
        </w:rPr>
      </w:pPr>
    </w:p>
    <w:p w:rsidR="000E645C" w:rsidRPr="00AD170D" w:rsidRDefault="000E645C" w:rsidP="00AD170D">
      <w:pPr>
        <w:rPr>
          <w:rFonts w:ascii="Times New Roman" w:hAnsi="Times New Roman"/>
          <w:lang w:val="ru-RU"/>
        </w:rPr>
      </w:pPr>
      <w:r>
        <w:rPr>
          <w:rFonts w:ascii="Times New Roman" w:hAnsi="Times New Roman"/>
          <w:lang w:val="ru-RU"/>
        </w:rPr>
        <w:t>Старший воспитатель МБДОУ № 68  __________________ Колобкова Т. А.</w:t>
      </w:r>
    </w:p>
    <w:sectPr w:rsidR="000E645C" w:rsidRPr="00AD170D" w:rsidSect="000E645C">
      <w:pgSz w:w="11906" w:h="16838"/>
      <w:pgMar w:top="28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A32A3"/>
    <w:rsid w:val="000E645C"/>
    <w:rsid w:val="00224060"/>
    <w:rsid w:val="00227124"/>
    <w:rsid w:val="00227F10"/>
    <w:rsid w:val="003069CB"/>
    <w:rsid w:val="00426321"/>
    <w:rsid w:val="004C5649"/>
    <w:rsid w:val="004D4E24"/>
    <w:rsid w:val="004E5976"/>
    <w:rsid w:val="00591FA2"/>
    <w:rsid w:val="005A5A69"/>
    <w:rsid w:val="00667699"/>
    <w:rsid w:val="00781CB9"/>
    <w:rsid w:val="00790D19"/>
    <w:rsid w:val="007C4E45"/>
    <w:rsid w:val="007F407E"/>
    <w:rsid w:val="00806281"/>
    <w:rsid w:val="00817160"/>
    <w:rsid w:val="009D59CE"/>
    <w:rsid w:val="009E7B5B"/>
    <w:rsid w:val="00AD170D"/>
    <w:rsid w:val="00BA32A3"/>
    <w:rsid w:val="00CB7569"/>
    <w:rsid w:val="00DF2491"/>
    <w:rsid w:val="00E873FC"/>
    <w:rsid w:val="00EE49D7"/>
    <w:rsid w:val="00EF6835"/>
    <w:rsid w:val="00F271CF"/>
    <w:rsid w:val="00F973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06281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806281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6281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6281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6281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6281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6281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6281"/>
    <w:pPr>
      <w:spacing w:before="240" w:after="60"/>
      <w:outlineLvl w:val="6"/>
    </w:pPr>
    <w:rPr>
      <w:rFonts w:cstheme="majorBidi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6281"/>
    <w:pPr>
      <w:spacing w:before="240" w:after="60"/>
      <w:outlineLvl w:val="7"/>
    </w:pPr>
    <w:rPr>
      <w:rFonts w:cstheme="majorBidi"/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6281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06281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80628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806281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semiHidden/>
    <w:rsid w:val="00806281"/>
    <w:rPr>
      <w:rFonts w:cstheme="majorBidi"/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806281"/>
    <w:rPr>
      <w:rFonts w:cstheme="majorBidi"/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806281"/>
    <w:rPr>
      <w:rFonts w:cstheme="majorBidi"/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806281"/>
    <w:rPr>
      <w:rFonts w:cstheme="majorBidi"/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806281"/>
    <w:rPr>
      <w:rFonts w:cstheme="majorBidi"/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806281"/>
    <w:rPr>
      <w:rFonts w:asciiTheme="majorHAnsi" w:eastAsiaTheme="majorEastAsia" w:hAnsiTheme="majorHAnsi" w:cstheme="majorBidi"/>
    </w:rPr>
  </w:style>
  <w:style w:type="paragraph" w:styleId="a3">
    <w:name w:val="Title"/>
    <w:basedOn w:val="a"/>
    <w:next w:val="a"/>
    <w:link w:val="a4"/>
    <w:uiPriority w:val="10"/>
    <w:qFormat/>
    <w:rsid w:val="00806281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10"/>
    <w:rsid w:val="00806281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paragraph" w:styleId="a5">
    <w:name w:val="Subtitle"/>
    <w:basedOn w:val="a"/>
    <w:next w:val="a"/>
    <w:link w:val="a6"/>
    <w:uiPriority w:val="11"/>
    <w:qFormat/>
    <w:rsid w:val="00806281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a6">
    <w:name w:val="Подзаголовок Знак"/>
    <w:basedOn w:val="a0"/>
    <w:link w:val="a5"/>
    <w:uiPriority w:val="11"/>
    <w:rsid w:val="00806281"/>
    <w:rPr>
      <w:rFonts w:asciiTheme="majorHAnsi" w:eastAsiaTheme="majorEastAsia" w:hAnsiTheme="majorHAnsi" w:cstheme="majorBidi"/>
      <w:sz w:val="24"/>
      <w:szCs w:val="24"/>
    </w:rPr>
  </w:style>
  <w:style w:type="character" w:styleId="a7">
    <w:name w:val="Strong"/>
    <w:basedOn w:val="a0"/>
    <w:uiPriority w:val="22"/>
    <w:qFormat/>
    <w:rsid w:val="00806281"/>
    <w:rPr>
      <w:b/>
      <w:bCs/>
    </w:rPr>
  </w:style>
  <w:style w:type="character" w:styleId="a8">
    <w:name w:val="Emphasis"/>
    <w:basedOn w:val="a0"/>
    <w:uiPriority w:val="20"/>
    <w:qFormat/>
    <w:rsid w:val="00806281"/>
    <w:rPr>
      <w:rFonts w:asciiTheme="minorHAnsi" w:hAnsiTheme="minorHAnsi"/>
      <w:b/>
      <w:i/>
      <w:iCs/>
    </w:rPr>
  </w:style>
  <w:style w:type="paragraph" w:styleId="a9">
    <w:name w:val="No Spacing"/>
    <w:basedOn w:val="a"/>
    <w:uiPriority w:val="1"/>
    <w:qFormat/>
    <w:rsid w:val="00806281"/>
    <w:rPr>
      <w:szCs w:val="32"/>
    </w:rPr>
  </w:style>
  <w:style w:type="paragraph" w:styleId="aa">
    <w:name w:val="List Paragraph"/>
    <w:basedOn w:val="a"/>
    <w:uiPriority w:val="34"/>
    <w:qFormat/>
    <w:rsid w:val="00806281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806281"/>
    <w:rPr>
      <w:i/>
    </w:rPr>
  </w:style>
  <w:style w:type="character" w:customStyle="1" w:styleId="22">
    <w:name w:val="Цитата 2 Знак"/>
    <w:basedOn w:val="a0"/>
    <w:link w:val="21"/>
    <w:uiPriority w:val="29"/>
    <w:rsid w:val="00806281"/>
    <w:rPr>
      <w:i/>
      <w:sz w:val="24"/>
      <w:szCs w:val="24"/>
    </w:rPr>
  </w:style>
  <w:style w:type="paragraph" w:styleId="ab">
    <w:name w:val="Intense Quote"/>
    <w:basedOn w:val="a"/>
    <w:next w:val="a"/>
    <w:link w:val="ac"/>
    <w:uiPriority w:val="30"/>
    <w:qFormat/>
    <w:rsid w:val="00806281"/>
    <w:pPr>
      <w:ind w:left="720" w:right="720"/>
    </w:pPr>
    <w:rPr>
      <w:b/>
      <w:i/>
      <w:szCs w:val="22"/>
    </w:rPr>
  </w:style>
  <w:style w:type="character" w:customStyle="1" w:styleId="ac">
    <w:name w:val="Выделенная цитата Знак"/>
    <w:basedOn w:val="a0"/>
    <w:link w:val="ab"/>
    <w:uiPriority w:val="30"/>
    <w:rsid w:val="00806281"/>
    <w:rPr>
      <w:b/>
      <w:i/>
      <w:sz w:val="24"/>
    </w:rPr>
  </w:style>
  <w:style w:type="character" w:styleId="ad">
    <w:name w:val="Subtle Emphasis"/>
    <w:uiPriority w:val="19"/>
    <w:qFormat/>
    <w:rsid w:val="00806281"/>
    <w:rPr>
      <w:i/>
      <w:color w:val="5A5A5A" w:themeColor="text1" w:themeTint="A5"/>
    </w:rPr>
  </w:style>
  <w:style w:type="character" w:styleId="ae">
    <w:name w:val="Intense Emphasis"/>
    <w:basedOn w:val="a0"/>
    <w:uiPriority w:val="21"/>
    <w:qFormat/>
    <w:rsid w:val="00806281"/>
    <w:rPr>
      <w:b/>
      <w:i/>
      <w:sz w:val="24"/>
      <w:szCs w:val="24"/>
      <w:u w:val="single"/>
    </w:rPr>
  </w:style>
  <w:style w:type="character" w:styleId="af">
    <w:name w:val="Subtle Reference"/>
    <w:basedOn w:val="a0"/>
    <w:uiPriority w:val="31"/>
    <w:qFormat/>
    <w:rsid w:val="00806281"/>
    <w:rPr>
      <w:sz w:val="24"/>
      <w:szCs w:val="24"/>
      <w:u w:val="single"/>
    </w:rPr>
  </w:style>
  <w:style w:type="character" w:styleId="af0">
    <w:name w:val="Intense Reference"/>
    <w:basedOn w:val="a0"/>
    <w:uiPriority w:val="32"/>
    <w:qFormat/>
    <w:rsid w:val="00806281"/>
    <w:rPr>
      <w:b/>
      <w:sz w:val="24"/>
      <w:u w:val="single"/>
    </w:rPr>
  </w:style>
  <w:style w:type="character" w:styleId="af1">
    <w:name w:val="Book Title"/>
    <w:basedOn w:val="a0"/>
    <w:uiPriority w:val="33"/>
    <w:qFormat/>
    <w:rsid w:val="00806281"/>
    <w:rPr>
      <w:rFonts w:asciiTheme="majorHAnsi" w:eastAsiaTheme="majorEastAsia" w:hAnsiTheme="majorHAnsi"/>
      <w:b/>
      <w:i/>
      <w:sz w:val="24"/>
      <w:szCs w:val="24"/>
    </w:rPr>
  </w:style>
  <w:style w:type="paragraph" w:styleId="af2">
    <w:name w:val="TOC Heading"/>
    <w:basedOn w:val="1"/>
    <w:next w:val="a"/>
    <w:uiPriority w:val="39"/>
    <w:semiHidden/>
    <w:unhideWhenUsed/>
    <w:qFormat/>
    <w:rsid w:val="00806281"/>
    <w:pPr>
      <w:outlineLvl w:val="9"/>
    </w:pPr>
  </w:style>
  <w:style w:type="paragraph" w:styleId="af3">
    <w:name w:val="Balloon Text"/>
    <w:basedOn w:val="a"/>
    <w:link w:val="af4"/>
    <w:uiPriority w:val="99"/>
    <w:semiHidden/>
    <w:unhideWhenUsed/>
    <w:rsid w:val="000E645C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uiPriority w:val="99"/>
    <w:semiHidden/>
    <w:rsid w:val="000E64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311</Words>
  <Characters>1778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Tatyana</dc:creator>
  <cp:keywords/>
  <dc:description/>
  <cp:lastModifiedBy>Tatyana</cp:lastModifiedBy>
  <cp:revision>4</cp:revision>
  <dcterms:created xsi:type="dcterms:W3CDTF">2016-01-27T05:44:00Z</dcterms:created>
  <dcterms:modified xsi:type="dcterms:W3CDTF">2016-01-27T08:02:00Z</dcterms:modified>
</cp:coreProperties>
</file>